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EB8A" w14:textId="5370286B" w:rsidR="00CC683E" w:rsidRPr="007E6140" w:rsidRDefault="00946051" w:rsidP="00CC683E">
      <w:pPr>
        <w:spacing w:line="240" w:lineRule="auto"/>
        <w:jc w:val="center"/>
        <w:rPr>
          <w:rFonts w:ascii="Source Sans Pro" w:hAnsi="Source Sans Pro" w:cstheme="minorHAnsi"/>
          <w:b/>
          <w:i/>
        </w:rPr>
      </w:pPr>
      <w:r w:rsidRPr="007E6140">
        <w:rPr>
          <w:rFonts w:ascii="Source Sans Pro" w:hAnsi="Source Sans Pro" w:cstheme="minorHAnsi"/>
          <w:b/>
          <w:sz w:val="40"/>
          <w:szCs w:val="40"/>
        </w:rPr>
        <w:t>I</w:t>
      </w:r>
      <w:r w:rsidR="00CC683E" w:rsidRPr="007E6140">
        <w:rPr>
          <w:rFonts w:ascii="Source Sans Pro" w:hAnsi="Source Sans Pro" w:cstheme="minorHAnsi"/>
          <w:b/>
          <w:sz w:val="40"/>
          <w:szCs w:val="40"/>
        </w:rPr>
        <w:t xml:space="preserve">L </w:t>
      </w:r>
      <w:r w:rsidR="00C6636B" w:rsidRPr="007E6140">
        <w:rPr>
          <w:rFonts w:ascii="Source Sans Pro" w:hAnsi="Source Sans Pro" w:cstheme="minorHAnsi"/>
          <w:b/>
          <w:sz w:val="40"/>
          <w:szCs w:val="40"/>
        </w:rPr>
        <w:t>COMPOSITE MOMENTUM</w:t>
      </w:r>
      <w:r w:rsidR="00CC683E" w:rsidRPr="007E6140">
        <w:rPr>
          <w:rFonts w:ascii="Source Sans Pro" w:hAnsi="Source Sans Pro" w:cstheme="minorHAnsi"/>
          <w:b/>
          <w:sz w:val="40"/>
          <w:szCs w:val="40"/>
        </w:rPr>
        <w:t xml:space="preserve"> </w:t>
      </w:r>
      <w:r w:rsidR="007E6140">
        <w:rPr>
          <w:rFonts w:ascii="Source Sans Pro" w:hAnsi="Source Sans Pro" w:cstheme="minorHAnsi"/>
          <w:b/>
          <w:sz w:val="40"/>
          <w:szCs w:val="40"/>
        </w:rPr>
        <w:t>OSCILLATOR</w:t>
      </w:r>
    </w:p>
    <w:p w14:paraId="5706FF8C" w14:textId="77777777" w:rsidR="00946051" w:rsidRPr="007E6140" w:rsidRDefault="00946051" w:rsidP="000F3CB3">
      <w:pPr>
        <w:autoSpaceDE w:val="0"/>
        <w:autoSpaceDN w:val="0"/>
        <w:adjustRightInd w:val="0"/>
        <w:spacing w:after="0" w:line="240" w:lineRule="auto"/>
        <w:jc w:val="both"/>
        <w:rPr>
          <w:rFonts w:ascii="Source Sans Pro" w:hAnsi="Source Sans Pro" w:cstheme="minorHAnsi"/>
          <w:b/>
          <w:i/>
          <w:sz w:val="28"/>
          <w:szCs w:val="30"/>
        </w:rPr>
      </w:pPr>
    </w:p>
    <w:p w14:paraId="4286912D" w14:textId="523769FB" w:rsidR="000F3CB3" w:rsidRPr="007E6140" w:rsidRDefault="000F3CB3" w:rsidP="000F3CB3">
      <w:pPr>
        <w:autoSpaceDE w:val="0"/>
        <w:autoSpaceDN w:val="0"/>
        <w:adjustRightInd w:val="0"/>
        <w:spacing w:after="0" w:line="240" w:lineRule="auto"/>
        <w:jc w:val="both"/>
        <w:rPr>
          <w:rFonts w:ascii="Source Sans Pro" w:hAnsi="Source Sans Pro" w:cstheme="minorHAnsi"/>
          <w:b/>
          <w:i/>
          <w:sz w:val="28"/>
          <w:szCs w:val="30"/>
        </w:rPr>
      </w:pPr>
      <w:r w:rsidRPr="007E6140">
        <w:rPr>
          <w:rFonts w:ascii="Source Sans Pro" w:hAnsi="Source Sans Pro" w:cstheme="minorHAnsi"/>
          <w:b/>
          <w:i/>
          <w:sz w:val="28"/>
          <w:szCs w:val="30"/>
        </w:rPr>
        <w:t xml:space="preserve">Cos'è il </w:t>
      </w:r>
      <w:r w:rsidR="00C6636B" w:rsidRPr="007E6140">
        <w:rPr>
          <w:rFonts w:ascii="Source Sans Pro" w:hAnsi="Source Sans Pro" w:cstheme="minorHAnsi"/>
          <w:b/>
          <w:i/>
          <w:sz w:val="28"/>
          <w:szCs w:val="30"/>
        </w:rPr>
        <w:t>Composite Momentum</w:t>
      </w:r>
      <w:r w:rsidR="00190012">
        <w:rPr>
          <w:rFonts w:ascii="Source Sans Pro" w:hAnsi="Source Sans Pro" w:cstheme="minorHAnsi"/>
          <w:b/>
          <w:i/>
          <w:sz w:val="28"/>
          <w:szCs w:val="30"/>
        </w:rPr>
        <w:t xml:space="preserve"> Oscillator</w:t>
      </w:r>
    </w:p>
    <w:p w14:paraId="3F7C33BB" w14:textId="77777777" w:rsidR="000F3CB3" w:rsidRPr="007E6140" w:rsidRDefault="000F3CB3" w:rsidP="000F3CB3">
      <w:pPr>
        <w:autoSpaceDE w:val="0"/>
        <w:autoSpaceDN w:val="0"/>
        <w:adjustRightInd w:val="0"/>
        <w:spacing w:after="0" w:line="240" w:lineRule="auto"/>
        <w:jc w:val="both"/>
        <w:rPr>
          <w:rFonts w:ascii="Source Sans Pro" w:hAnsi="Source Sans Pro" w:cstheme="minorHAnsi"/>
          <w:szCs w:val="20"/>
        </w:rPr>
      </w:pPr>
    </w:p>
    <w:p w14:paraId="1AD9523F" w14:textId="32156915" w:rsidR="000F3CB3" w:rsidRPr="007E6140" w:rsidRDefault="000F3CB3" w:rsidP="000F3CB3">
      <w:p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 xml:space="preserve">Immaginate il tapis roulant di un aeroporto, quello che scorre lungo i corridoi che separano una zona dall’altra. L’aeroporto sono i mercati. La zona da dove partite è il punto di partenza di un trend. La zona dove scendete dal tapis roulant è il punto di arrivo, da dove poi parte un altro tapis roulant (un altro trend). Il </w:t>
      </w:r>
      <w:r w:rsidR="00C6636B" w:rsidRPr="007E6140">
        <w:rPr>
          <w:rFonts w:ascii="Source Sans Pro" w:hAnsi="Source Sans Pro" w:cstheme="minorHAnsi"/>
          <w:bCs/>
          <w:iCs/>
          <w:sz w:val="24"/>
        </w:rPr>
        <w:t>Composite Momentum</w:t>
      </w:r>
      <w:r w:rsidR="00190012">
        <w:rPr>
          <w:rFonts w:ascii="Source Sans Pro" w:hAnsi="Source Sans Pro" w:cstheme="minorHAnsi"/>
          <w:bCs/>
          <w:iCs/>
          <w:sz w:val="24"/>
        </w:rPr>
        <w:t xml:space="preserve"> Oscillator</w:t>
      </w:r>
      <w:r w:rsidRPr="007E6140">
        <w:rPr>
          <w:rFonts w:ascii="Source Sans Pro" w:hAnsi="Source Sans Pro" w:cstheme="minorHAnsi"/>
          <w:b/>
          <w:bCs/>
          <w:i/>
          <w:iCs/>
          <w:sz w:val="24"/>
        </w:rPr>
        <w:t xml:space="preserve"> </w:t>
      </w:r>
      <w:r w:rsidRPr="007E6140">
        <w:rPr>
          <w:rFonts w:ascii="Source Sans Pro" w:hAnsi="Source Sans Pro" w:cstheme="minorHAnsi"/>
          <w:sz w:val="24"/>
        </w:rPr>
        <w:t>è il tapis roulant che unisce queste zone</w:t>
      </w:r>
      <w:r w:rsidR="00FF0487" w:rsidRPr="007E6140">
        <w:rPr>
          <w:rFonts w:ascii="Source Sans Pro" w:hAnsi="Source Sans Pro" w:cstheme="minorHAnsi"/>
          <w:sz w:val="24"/>
        </w:rPr>
        <w:t>:</w:t>
      </w:r>
      <w:r w:rsidRPr="007E6140">
        <w:rPr>
          <w:rFonts w:ascii="Source Sans Pro" w:hAnsi="Source Sans Pro" w:cstheme="minorHAnsi"/>
          <w:sz w:val="24"/>
        </w:rPr>
        <w:t xml:space="preserve"> unisce il punto </w:t>
      </w:r>
      <w:r w:rsidR="00FF0487" w:rsidRPr="007E6140">
        <w:rPr>
          <w:rFonts w:ascii="Source Sans Pro" w:hAnsi="Source Sans Pro" w:cstheme="minorHAnsi"/>
          <w:sz w:val="24"/>
        </w:rPr>
        <w:t xml:space="preserve">di partenza di una tendenza </w:t>
      </w:r>
      <w:r w:rsidRPr="007E6140">
        <w:rPr>
          <w:rFonts w:ascii="Source Sans Pro" w:hAnsi="Source Sans Pro" w:cstheme="minorHAnsi"/>
          <w:sz w:val="24"/>
        </w:rPr>
        <w:t>al suo punto di arrivo.</w:t>
      </w:r>
    </w:p>
    <w:p w14:paraId="1E34EF0A" w14:textId="77777777" w:rsidR="000F3CB3" w:rsidRPr="007E6140" w:rsidRDefault="000F3CB3" w:rsidP="000F3CB3">
      <w:p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 xml:space="preserve">Esattamente come succede per il tapis roulant, se voi provate a percorrerlo in senso inverso fate una gran fatica e ottenete poco risultato. Inoltre, appena vi fermate per riposarvi il movimento di fondo del tapis roulant vi riporta in men che non si dica da dove siete partiti. Se invece correte nella stessa direzione del tapis roulant, vi sembra di volare leggeri. </w:t>
      </w:r>
    </w:p>
    <w:p w14:paraId="6FC3164A" w14:textId="77777777" w:rsidR="000F3CB3" w:rsidRPr="007E6140" w:rsidRDefault="000F3CB3" w:rsidP="000F3CB3">
      <w:p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 xml:space="preserve">Questo è quello che succede a chi si oppone al momentum di fondo di un mercato (che è come chi corre controsenso: tanta fatica, poco risultato e comunque il tapis roulant non cambia direzione) rispetto a chi invece lo asseconda. Chi infine cammina lungo il corridoio, nella direzione giusta ma sul pavimento e non sul tappeto scorrevole, è nei confronti di chi usa il tappeto esattamente come chi ha una allocazione statica contro chi la sa variare con disciplina a seconda del trend: arriverà anche lui, ma ci metterà </w:t>
      </w:r>
      <w:r w:rsidR="002C35F1" w:rsidRPr="007E6140">
        <w:rPr>
          <w:rFonts w:ascii="Source Sans Pro" w:hAnsi="Source Sans Pro" w:cstheme="minorHAnsi"/>
          <w:sz w:val="24"/>
        </w:rPr>
        <w:t>più</w:t>
      </w:r>
      <w:r w:rsidRPr="007E6140">
        <w:rPr>
          <w:rFonts w:ascii="Source Sans Pro" w:hAnsi="Source Sans Pro" w:cstheme="minorHAnsi"/>
          <w:sz w:val="24"/>
        </w:rPr>
        <w:t xml:space="preserve"> tempo, sarà </w:t>
      </w:r>
      <w:r w:rsidR="002C35F1" w:rsidRPr="007E6140">
        <w:rPr>
          <w:rFonts w:ascii="Source Sans Pro" w:hAnsi="Source Sans Pro" w:cstheme="minorHAnsi"/>
          <w:sz w:val="24"/>
        </w:rPr>
        <w:t>più</w:t>
      </w:r>
      <w:r w:rsidRPr="007E6140">
        <w:rPr>
          <w:rFonts w:ascii="Source Sans Pro" w:hAnsi="Source Sans Pro" w:cstheme="minorHAnsi"/>
          <w:sz w:val="24"/>
        </w:rPr>
        <w:t xml:space="preserve"> stanco, avrà fatto </w:t>
      </w:r>
      <w:r w:rsidR="002C35F1" w:rsidRPr="007E6140">
        <w:rPr>
          <w:rFonts w:ascii="Source Sans Pro" w:hAnsi="Source Sans Pro" w:cstheme="minorHAnsi"/>
          <w:sz w:val="24"/>
        </w:rPr>
        <w:t>più</w:t>
      </w:r>
      <w:r w:rsidRPr="007E6140">
        <w:rPr>
          <w:rFonts w:ascii="Source Sans Pro" w:hAnsi="Source Sans Pro" w:cstheme="minorHAnsi"/>
          <w:sz w:val="24"/>
        </w:rPr>
        <w:t xml:space="preserve"> fatica e a volte, se non si mette a correre, perderà pure il volo.</w:t>
      </w:r>
    </w:p>
    <w:p w14:paraId="2A3B15E9" w14:textId="77777777" w:rsidR="000F3CB3" w:rsidRPr="007E6140" w:rsidRDefault="000F3CB3" w:rsidP="000F3CB3">
      <w:pPr>
        <w:autoSpaceDE w:val="0"/>
        <w:autoSpaceDN w:val="0"/>
        <w:adjustRightInd w:val="0"/>
        <w:spacing w:after="0" w:line="240" w:lineRule="auto"/>
        <w:jc w:val="both"/>
        <w:rPr>
          <w:rFonts w:ascii="Source Sans Pro" w:hAnsi="Source Sans Pro" w:cstheme="minorHAnsi"/>
          <w:sz w:val="24"/>
        </w:rPr>
      </w:pPr>
    </w:p>
    <w:p w14:paraId="37C45D64" w14:textId="39D89D6F" w:rsidR="000F3CB3" w:rsidRPr="007E6140" w:rsidRDefault="000F3CB3" w:rsidP="000F3CB3">
      <w:p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 xml:space="preserve">Il </w:t>
      </w:r>
      <w:r w:rsidR="00C6636B" w:rsidRPr="007E6140">
        <w:rPr>
          <w:rFonts w:ascii="Source Sans Pro" w:hAnsi="Source Sans Pro" w:cstheme="minorHAnsi"/>
          <w:bCs/>
          <w:iCs/>
          <w:sz w:val="24"/>
        </w:rPr>
        <w:t>Composite Momentum</w:t>
      </w:r>
      <w:r w:rsidR="00190012" w:rsidRPr="00190012">
        <w:rPr>
          <w:rFonts w:ascii="Source Sans Pro" w:hAnsi="Source Sans Pro" w:cstheme="minorHAnsi"/>
          <w:bCs/>
          <w:iCs/>
          <w:sz w:val="24"/>
        </w:rPr>
        <w:t xml:space="preserve"> </w:t>
      </w:r>
      <w:r w:rsidR="00190012">
        <w:rPr>
          <w:rFonts w:ascii="Source Sans Pro" w:hAnsi="Source Sans Pro" w:cstheme="minorHAnsi"/>
          <w:bCs/>
          <w:iCs/>
          <w:sz w:val="24"/>
        </w:rPr>
        <w:t>Oscillator</w:t>
      </w:r>
      <w:r w:rsidRPr="007E6140">
        <w:rPr>
          <w:rFonts w:ascii="Source Sans Pro" w:hAnsi="Source Sans Pro" w:cstheme="minorHAnsi"/>
          <w:b/>
          <w:bCs/>
          <w:i/>
          <w:iCs/>
          <w:sz w:val="24"/>
        </w:rPr>
        <w:t xml:space="preserve"> </w:t>
      </w:r>
      <w:r w:rsidRPr="007E6140">
        <w:rPr>
          <w:rFonts w:ascii="Source Sans Pro" w:hAnsi="Source Sans Pro" w:cstheme="minorHAnsi"/>
          <w:sz w:val="24"/>
        </w:rPr>
        <w:t xml:space="preserve">serve a capire tre cose: </w:t>
      </w:r>
    </w:p>
    <w:p w14:paraId="033FA5B1" w14:textId="77777777" w:rsidR="000F3CB3" w:rsidRPr="007E6140" w:rsidRDefault="000F3CB3" w:rsidP="000F3CB3">
      <w:pPr>
        <w:autoSpaceDE w:val="0"/>
        <w:autoSpaceDN w:val="0"/>
        <w:adjustRightInd w:val="0"/>
        <w:spacing w:after="0" w:line="240" w:lineRule="auto"/>
        <w:jc w:val="both"/>
        <w:rPr>
          <w:rFonts w:ascii="Source Sans Pro" w:hAnsi="Source Sans Pro" w:cstheme="minorHAnsi"/>
          <w:sz w:val="24"/>
        </w:rPr>
      </w:pPr>
    </w:p>
    <w:p w14:paraId="3BC41B0B" w14:textId="77777777" w:rsidR="000F3CB3" w:rsidRPr="007E6140" w:rsidRDefault="00A130BC" w:rsidP="000F3CB3">
      <w:pPr>
        <w:pStyle w:val="Paragrafoelenco"/>
        <w:numPr>
          <w:ilvl w:val="0"/>
          <w:numId w:val="1"/>
        </w:num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Q</w:t>
      </w:r>
      <w:r w:rsidR="000F3CB3" w:rsidRPr="007E6140">
        <w:rPr>
          <w:rFonts w:ascii="Source Sans Pro" w:hAnsi="Source Sans Pro" w:cstheme="minorHAnsi"/>
          <w:sz w:val="24"/>
        </w:rPr>
        <w:t>uando salire sul tapis roulant</w:t>
      </w:r>
    </w:p>
    <w:p w14:paraId="6D4E4120" w14:textId="77777777" w:rsidR="000F3CB3" w:rsidRPr="007E6140" w:rsidRDefault="00A130BC" w:rsidP="000F3CB3">
      <w:pPr>
        <w:pStyle w:val="Paragrafoelenco"/>
        <w:numPr>
          <w:ilvl w:val="0"/>
          <w:numId w:val="1"/>
        </w:num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I</w:t>
      </w:r>
      <w:r w:rsidR="000F3CB3" w:rsidRPr="007E6140">
        <w:rPr>
          <w:rFonts w:ascii="Source Sans Pro" w:hAnsi="Source Sans Pro" w:cstheme="minorHAnsi"/>
          <w:sz w:val="24"/>
        </w:rPr>
        <w:t xml:space="preserve">n che direzione si va </w:t>
      </w:r>
    </w:p>
    <w:p w14:paraId="6E254815" w14:textId="77777777" w:rsidR="000F3CB3" w:rsidRPr="007E6140" w:rsidRDefault="00A130BC" w:rsidP="000F3CB3">
      <w:pPr>
        <w:pStyle w:val="Paragrafoelenco"/>
        <w:numPr>
          <w:ilvl w:val="0"/>
          <w:numId w:val="1"/>
        </w:num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D</w:t>
      </w:r>
      <w:r w:rsidR="000F3CB3" w:rsidRPr="007E6140">
        <w:rPr>
          <w:rFonts w:ascii="Source Sans Pro" w:hAnsi="Source Sans Pro" w:cstheme="minorHAnsi"/>
          <w:sz w:val="24"/>
        </w:rPr>
        <w:t xml:space="preserve">ove </w:t>
      </w:r>
      <w:r w:rsidR="00F907D2" w:rsidRPr="007E6140">
        <w:rPr>
          <w:rFonts w:ascii="Source Sans Pro" w:hAnsi="Source Sans Pro" w:cstheme="minorHAnsi"/>
          <w:sz w:val="24"/>
        </w:rPr>
        <w:t>può essere opportuno</w:t>
      </w:r>
      <w:r w:rsidR="000F3CB3" w:rsidRPr="007E6140">
        <w:rPr>
          <w:rFonts w:ascii="Source Sans Pro" w:hAnsi="Source Sans Pro" w:cstheme="minorHAnsi"/>
          <w:sz w:val="24"/>
        </w:rPr>
        <w:t xml:space="preserve"> scendere</w:t>
      </w:r>
      <w:r w:rsidR="00F907D2" w:rsidRPr="007E6140">
        <w:rPr>
          <w:rFonts w:ascii="Source Sans Pro" w:hAnsi="Source Sans Pro" w:cstheme="minorHAnsi"/>
          <w:sz w:val="24"/>
        </w:rPr>
        <w:t xml:space="preserve"> o prepararsi alla discesa</w:t>
      </w:r>
    </w:p>
    <w:p w14:paraId="274B375B" w14:textId="77777777" w:rsidR="000F3CB3" w:rsidRPr="007E6140" w:rsidRDefault="000F3CB3" w:rsidP="000F3CB3">
      <w:pPr>
        <w:autoSpaceDE w:val="0"/>
        <w:autoSpaceDN w:val="0"/>
        <w:adjustRightInd w:val="0"/>
        <w:spacing w:after="0" w:line="240" w:lineRule="auto"/>
        <w:jc w:val="both"/>
        <w:rPr>
          <w:rFonts w:ascii="Source Sans Pro" w:hAnsi="Source Sans Pro" w:cstheme="minorHAnsi"/>
          <w:sz w:val="24"/>
        </w:rPr>
      </w:pPr>
    </w:p>
    <w:p w14:paraId="0B975CED" w14:textId="77777777" w:rsidR="000F3CB3" w:rsidRPr="007E6140" w:rsidRDefault="000F3CB3" w:rsidP="000F3CB3">
      <w:pPr>
        <w:autoSpaceDE w:val="0"/>
        <w:autoSpaceDN w:val="0"/>
        <w:adjustRightInd w:val="0"/>
        <w:spacing w:after="0" w:line="240" w:lineRule="auto"/>
        <w:jc w:val="both"/>
        <w:rPr>
          <w:rFonts w:ascii="Source Sans Pro" w:hAnsi="Source Sans Pro" w:cstheme="minorHAnsi"/>
          <w:sz w:val="24"/>
        </w:rPr>
      </w:pPr>
      <w:r w:rsidRPr="007E6140">
        <w:rPr>
          <w:rFonts w:ascii="Source Sans Pro" w:hAnsi="Source Sans Pro" w:cstheme="minorHAnsi"/>
          <w:sz w:val="24"/>
        </w:rPr>
        <w:t>In particolare, l’applicazione di questo indicatore su base temporale di lunghissimo e lungo periodo (cioè su grafici annuali e trimestrali) fornisce indicazioni importanti sulla direzione di fondo del mercato. Su base mensile, fornisce agli investitori il timing di ingresso e uscita. Su base settimanale, genera per money managers e traders i segnali di “fine tuning” per il timing dell’operatività.</w:t>
      </w:r>
    </w:p>
    <w:p w14:paraId="48D4B2C9" w14:textId="77777777" w:rsidR="000F3CB3" w:rsidRPr="007E6140" w:rsidRDefault="000F3CB3">
      <w:pPr>
        <w:autoSpaceDE w:val="0"/>
        <w:autoSpaceDN w:val="0"/>
        <w:adjustRightInd w:val="0"/>
        <w:spacing w:after="0" w:line="240" w:lineRule="auto"/>
        <w:jc w:val="both"/>
        <w:rPr>
          <w:rFonts w:ascii="Source Sans Pro" w:hAnsi="Source Sans Pro" w:cstheme="minorHAnsi"/>
          <w:sz w:val="24"/>
        </w:rPr>
      </w:pPr>
    </w:p>
    <w:p w14:paraId="22DB95D3" w14:textId="19A594ED" w:rsidR="000F3CB3" w:rsidRPr="007E6140" w:rsidRDefault="000F3CB3" w:rsidP="000F3CB3">
      <w:pPr>
        <w:spacing w:line="240" w:lineRule="auto"/>
        <w:jc w:val="both"/>
        <w:rPr>
          <w:rFonts w:ascii="Source Sans Pro" w:hAnsi="Source Sans Pro" w:cstheme="minorHAnsi"/>
          <w:sz w:val="24"/>
        </w:rPr>
      </w:pPr>
      <w:r w:rsidRPr="007E6140">
        <w:rPr>
          <w:rFonts w:ascii="Source Sans Pro" w:hAnsi="Source Sans Pro" w:cstheme="minorHAnsi"/>
          <w:sz w:val="24"/>
        </w:rPr>
        <w:t xml:space="preserve">L’obiettivo del </w:t>
      </w:r>
      <w:r w:rsidR="00C6636B" w:rsidRPr="007E6140">
        <w:rPr>
          <w:rFonts w:ascii="Source Sans Pro" w:hAnsi="Source Sans Pro" w:cstheme="minorHAnsi"/>
          <w:sz w:val="24"/>
        </w:rPr>
        <w:t>Composite Momentum</w:t>
      </w:r>
      <w:r w:rsidRPr="007E6140">
        <w:rPr>
          <w:rFonts w:ascii="Source Sans Pro" w:hAnsi="Source Sans Pro" w:cstheme="minorHAnsi"/>
          <w:sz w:val="24"/>
        </w:rPr>
        <w:t xml:space="preserve"> </w:t>
      </w:r>
      <w:r w:rsidR="000A1ED9">
        <w:rPr>
          <w:rFonts w:ascii="Source Sans Pro" w:hAnsi="Source Sans Pro" w:cstheme="minorHAnsi"/>
          <w:bCs/>
          <w:iCs/>
          <w:sz w:val="24"/>
        </w:rPr>
        <w:t>Oscillator</w:t>
      </w:r>
      <w:r w:rsidR="000A1ED9" w:rsidRPr="007E6140">
        <w:rPr>
          <w:rFonts w:ascii="Source Sans Pro" w:hAnsi="Source Sans Pro" w:cstheme="minorHAnsi"/>
          <w:b/>
          <w:bCs/>
          <w:i/>
          <w:iCs/>
          <w:sz w:val="24"/>
        </w:rPr>
        <w:t xml:space="preserve"> </w:t>
      </w:r>
      <w:r w:rsidRPr="007E6140">
        <w:rPr>
          <w:rFonts w:ascii="Source Sans Pro" w:hAnsi="Source Sans Pro" w:cstheme="minorHAnsi"/>
          <w:sz w:val="24"/>
        </w:rPr>
        <w:t xml:space="preserve">è di aiutare a identificare la tendenza di </w:t>
      </w:r>
      <w:r w:rsidR="00FF0487" w:rsidRPr="007E6140">
        <w:rPr>
          <w:rFonts w:ascii="Source Sans Pro" w:hAnsi="Source Sans Pro" w:cstheme="minorHAnsi"/>
          <w:sz w:val="24"/>
        </w:rPr>
        <w:t xml:space="preserve">fondo del momentum del mercato, </w:t>
      </w:r>
      <w:r w:rsidRPr="007E6140">
        <w:rPr>
          <w:rFonts w:ascii="Source Sans Pro" w:hAnsi="Source Sans Pro" w:cstheme="minorHAnsi"/>
          <w:sz w:val="24"/>
        </w:rPr>
        <w:t>i punti di svolta, le situazioni di eccesso e le situazioni con un potenziale particolarmente profittevole.</w:t>
      </w:r>
    </w:p>
    <w:p w14:paraId="5D0F7A18" w14:textId="77777777" w:rsidR="00AD3DEC" w:rsidRPr="007E6140" w:rsidRDefault="000F3CB3" w:rsidP="000F3CB3">
      <w:pPr>
        <w:spacing w:line="240" w:lineRule="auto"/>
        <w:jc w:val="both"/>
        <w:rPr>
          <w:rFonts w:ascii="Source Sans Pro" w:hAnsi="Source Sans Pro" w:cstheme="minorHAnsi"/>
          <w:sz w:val="24"/>
        </w:rPr>
      </w:pPr>
      <w:r w:rsidRPr="007E6140">
        <w:rPr>
          <w:rFonts w:ascii="Source Sans Pro" w:hAnsi="Source Sans Pro" w:cstheme="minorHAnsi"/>
          <w:sz w:val="24"/>
        </w:rPr>
        <w:t xml:space="preserve">La sua costruzione deriva dall'unione di due indicatori, presentati ufficialmente </w:t>
      </w:r>
      <w:r w:rsidR="00F1202C" w:rsidRPr="007E6140">
        <w:rPr>
          <w:rFonts w:ascii="Source Sans Pro" w:hAnsi="Source Sans Pro" w:cstheme="minorHAnsi"/>
          <w:sz w:val="24"/>
        </w:rPr>
        <w:t xml:space="preserve">da Francesco Caruso </w:t>
      </w:r>
      <w:r w:rsidRPr="007E6140">
        <w:rPr>
          <w:rFonts w:ascii="Source Sans Pro" w:hAnsi="Source Sans Pro" w:cstheme="minorHAnsi"/>
          <w:sz w:val="24"/>
        </w:rPr>
        <w:t>in occasione di due convegni mondiali dell'analisi tecnica, Roma 1998 e Lugano 2006. Lo studio relativo alla presentazione e modalità di utilizzo di questo indicatore è stato premiato come miglior studio di analisi tecnica professionale svolto da un MFTA - Master of Financial Technical Analyst a livello mondiale (“John Brooks Award” dell’International Federation of Technical Analysts - IFTA 2008-2009).</w:t>
      </w:r>
    </w:p>
    <w:p w14:paraId="35CBDEA2" w14:textId="77777777" w:rsidR="00AD3DEC" w:rsidRPr="007E6140" w:rsidRDefault="00AD3DEC" w:rsidP="000F3CB3">
      <w:pPr>
        <w:spacing w:line="240" w:lineRule="auto"/>
        <w:jc w:val="both"/>
        <w:rPr>
          <w:rFonts w:ascii="Source Sans Pro" w:hAnsi="Source Sans Pro" w:cstheme="minorHAnsi"/>
          <w:sz w:val="24"/>
        </w:rPr>
      </w:pPr>
    </w:p>
    <w:p w14:paraId="6928C69D" w14:textId="59BDBEDA" w:rsidR="000F3CB3" w:rsidRPr="007E6140" w:rsidRDefault="000F3CB3" w:rsidP="000F3CB3">
      <w:pPr>
        <w:spacing w:line="240" w:lineRule="auto"/>
        <w:jc w:val="both"/>
        <w:rPr>
          <w:rFonts w:ascii="Source Sans Pro" w:hAnsi="Source Sans Pro" w:cstheme="minorHAnsi"/>
          <w:sz w:val="24"/>
        </w:rPr>
      </w:pPr>
      <w:r w:rsidRPr="007E6140">
        <w:rPr>
          <w:rFonts w:ascii="Source Sans Pro" w:hAnsi="Source Sans Pro" w:cstheme="minorHAnsi"/>
          <w:sz w:val="24"/>
        </w:rPr>
        <w:lastRenderedPageBreak/>
        <w:t xml:space="preserve">Il </w:t>
      </w:r>
      <w:r w:rsidR="00C6636B" w:rsidRPr="007E6140">
        <w:rPr>
          <w:rFonts w:ascii="Source Sans Pro" w:hAnsi="Source Sans Pro" w:cstheme="minorHAnsi"/>
          <w:sz w:val="24"/>
        </w:rPr>
        <w:t>Composite Momentum</w:t>
      </w:r>
      <w:r w:rsidR="000A1ED9" w:rsidRPr="000A1ED9">
        <w:rPr>
          <w:rFonts w:ascii="Source Sans Pro" w:hAnsi="Source Sans Pro" w:cstheme="minorHAnsi"/>
          <w:bCs/>
          <w:iCs/>
          <w:sz w:val="24"/>
        </w:rPr>
        <w:t xml:space="preserve"> </w:t>
      </w:r>
      <w:r w:rsidR="000A1ED9">
        <w:rPr>
          <w:rFonts w:ascii="Source Sans Pro" w:hAnsi="Source Sans Pro" w:cstheme="minorHAnsi"/>
          <w:bCs/>
          <w:iCs/>
          <w:sz w:val="24"/>
        </w:rPr>
        <w:t>Oscillator</w:t>
      </w:r>
      <w:r w:rsidR="00C6636B" w:rsidRPr="007E6140">
        <w:rPr>
          <w:rFonts w:ascii="Source Sans Pro" w:hAnsi="Source Sans Pro" w:cstheme="minorHAnsi"/>
          <w:sz w:val="24"/>
        </w:rPr>
        <w:t xml:space="preserve"> </w:t>
      </w:r>
      <w:r w:rsidRPr="007E6140">
        <w:rPr>
          <w:rFonts w:ascii="Source Sans Pro" w:hAnsi="Source Sans Pro" w:cstheme="minorHAnsi"/>
          <w:sz w:val="24"/>
        </w:rPr>
        <w:t xml:space="preserve">è la media ponderata di due indicatori: </w:t>
      </w:r>
      <w:r w:rsidRPr="007E6140">
        <w:rPr>
          <w:rFonts w:ascii="Source Sans Pro" w:hAnsi="Source Sans Pro" w:cstheme="minorHAnsi"/>
          <w:b/>
          <w:sz w:val="24"/>
        </w:rPr>
        <w:t>KEY</w:t>
      </w:r>
      <w:r w:rsidRPr="007E6140">
        <w:rPr>
          <w:rFonts w:ascii="Source Sans Pro" w:hAnsi="Source Sans Pro" w:cstheme="minorHAnsi"/>
          <w:sz w:val="24"/>
        </w:rPr>
        <w:t xml:space="preserve"> e </w:t>
      </w:r>
      <w:r w:rsidRPr="007E6140">
        <w:rPr>
          <w:rFonts w:ascii="Source Sans Pro" w:hAnsi="Source Sans Pro" w:cstheme="minorHAnsi"/>
          <w:b/>
          <w:sz w:val="24"/>
        </w:rPr>
        <w:t>XTL</w:t>
      </w:r>
      <w:r w:rsidRPr="007E6140">
        <w:rPr>
          <w:rFonts w:ascii="Source Sans Pro" w:hAnsi="Source Sans Pro" w:cstheme="minorHAnsi"/>
          <w:sz w:val="24"/>
        </w:rPr>
        <w:t>.</w:t>
      </w:r>
    </w:p>
    <w:p w14:paraId="5C58661A" w14:textId="77777777" w:rsidR="0091741C" w:rsidRPr="007E6140" w:rsidRDefault="0091741C" w:rsidP="0091741C">
      <w:pPr>
        <w:spacing w:line="240" w:lineRule="auto"/>
        <w:jc w:val="both"/>
        <w:rPr>
          <w:rFonts w:ascii="Source Sans Pro" w:hAnsi="Source Sans Pro" w:cstheme="minorHAnsi"/>
          <w:sz w:val="24"/>
        </w:rPr>
      </w:pPr>
    </w:p>
    <w:p w14:paraId="4651D0F5" w14:textId="50C15537" w:rsidR="00BE079D" w:rsidRPr="007E6140" w:rsidRDefault="00BE079D" w:rsidP="00BE079D">
      <w:pPr>
        <w:spacing w:after="0" w:line="240" w:lineRule="auto"/>
        <w:jc w:val="both"/>
        <w:rPr>
          <w:rFonts w:ascii="Source Sans Pro" w:hAnsi="Source Sans Pro" w:cstheme="minorHAnsi"/>
          <w:b/>
          <w:sz w:val="28"/>
        </w:rPr>
      </w:pPr>
      <w:r w:rsidRPr="007E6140">
        <w:rPr>
          <w:rFonts w:ascii="Source Sans Pro" w:hAnsi="Source Sans Pro" w:cstheme="minorHAnsi"/>
          <w:b/>
          <w:sz w:val="28"/>
        </w:rPr>
        <w:t>Formula ProRealTime del KEY</w:t>
      </w:r>
      <w:r w:rsidR="007844D7">
        <w:rPr>
          <w:rFonts w:ascii="Source Sans Pro" w:hAnsi="Source Sans Pro" w:cstheme="minorHAnsi"/>
          <w:b/>
          <w:sz w:val="28"/>
        </w:rPr>
        <w:t>:</w:t>
      </w:r>
    </w:p>
    <w:p w14:paraId="4BCA14DB" w14:textId="77777777" w:rsidR="00BE079D" w:rsidRPr="007E6140" w:rsidRDefault="00BE079D" w:rsidP="00BE079D">
      <w:pPr>
        <w:spacing w:after="0" w:line="240" w:lineRule="auto"/>
        <w:jc w:val="both"/>
        <w:rPr>
          <w:rFonts w:ascii="Source Sans Pro" w:hAnsi="Source Sans Pro" w:cstheme="minorHAnsi"/>
          <w:sz w:val="24"/>
        </w:rPr>
      </w:pPr>
    </w:p>
    <w:p w14:paraId="228EE4D6" w14:textId="77777777" w:rsidR="00BE079D" w:rsidRPr="007E6140" w:rsidRDefault="00BE079D" w:rsidP="007844D7">
      <w:pPr>
        <w:spacing w:after="0" w:line="240" w:lineRule="auto"/>
        <w:rPr>
          <w:rFonts w:ascii="Source Sans Pro" w:hAnsi="Source Sans Pro" w:cstheme="minorHAnsi"/>
          <w:sz w:val="24"/>
        </w:rPr>
      </w:pPr>
      <w:r w:rsidRPr="007E6140">
        <w:rPr>
          <w:rFonts w:ascii="Source Sans Pro" w:hAnsi="Source Sans Pro" w:cstheme="minorHAnsi"/>
          <w:sz w:val="24"/>
        </w:rPr>
        <w:t>k=4</w:t>
      </w:r>
    </w:p>
    <w:p w14:paraId="5EED9FF6"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media1=WeightedAverage[k](Close)</w:t>
      </w:r>
    </w:p>
    <w:p w14:paraId="5D1E7F60"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media2=WeightedAverage[k*3](Close)</w:t>
      </w:r>
    </w:p>
    <w:p w14:paraId="76096C00" w14:textId="77777777" w:rsidR="00BE079D" w:rsidRPr="007E6140" w:rsidRDefault="00BE079D" w:rsidP="007844D7">
      <w:pPr>
        <w:spacing w:after="0" w:line="240" w:lineRule="auto"/>
        <w:rPr>
          <w:rFonts w:ascii="Source Sans Pro" w:hAnsi="Source Sans Pro" w:cstheme="minorHAnsi"/>
          <w:sz w:val="24"/>
        </w:rPr>
      </w:pPr>
      <w:r w:rsidRPr="007E6140">
        <w:rPr>
          <w:rFonts w:ascii="Source Sans Pro" w:hAnsi="Source Sans Pro" w:cstheme="minorHAnsi"/>
          <w:sz w:val="24"/>
        </w:rPr>
        <w:t>MOM=average[1](media1-media2)/(media1)*100</w:t>
      </w:r>
    </w:p>
    <w:p w14:paraId="62812BF1" w14:textId="77777777" w:rsidR="00BE079D" w:rsidRPr="007E6140" w:rsidRDefault="00BE079D" w:rsidP="007844D7">
      <w:pPr>
        <w:spacing w:after="0" w:line="240" w:lineRule="auto"/>
        <w:rPr>
          <w:rFonts w:ascii="Source Sans Pro" w:hAnsi="Source Sans Pro" w:cstheme="minorHAnsi"/>
          <w:sz w:val="24"/>
        </w:rPr>
      </w:pPr>
    </w:p>
    <w:p w14:paraId="107FA4C7" w14:textId="77777777" w:rsidR="00BE079D" w:rsidRPr="007E6140" w:rsidRDefault="00BE079D" w:rsidP="007844D7">
      <w:pPr>
        <w:spacing w:after="0" w:line="240" w:lineRule="auto"/>
        <w:rPr>
          <w:rFonts w:ascii="Source Sans Pro" w:hAnsi="Source Sans Pro" w:cstheme="minorHAnsi"/>
          <w:sz w:val="24"/>
        </w:rPr>
      </w:pPr>
      <w:r w:rsidRPr="007E6140">
        <w:rPr>
          <w:rFonts w:ascii="Source Sans Pro" w:hAnsi="Source Sans Pro" w:cstheme="minorHAnsi"/>
          <w:sz w:val="24"/>
        </w:rPr>
        <w:t>diffMOM=MOM-MOM[1]</w:t>
      </w:r>
    </w:p>
    <w:p w14:paraId="0BE1332C"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If MOM&gt;MOM[1] then</w:t>
      </w:r>
    </w:p>
    <w:p w14:paraId="5974E065"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temp1=diffMOM</w:t>
      </w:r>
    </w:p>
    <w:p w14:paraId="73D1727B"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else</w:t>
      </w:r>
    </w:p>
    <w:p w14:paraId="4521D930"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temp1=0</w:t>
      </w:r>
    </w:p>
    <w:p w14:paraId="3E95CDB2"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endif</w:t>
      </w:r>
    </w:p>
    <w:p w14:paraId="1400F58A"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If MOM&lt;MOM[1] then</w:t>
      </w:r>
    </w:p>
    <w:p w14:paraId="03D87ABD"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temp2=diffMOM</w:t>
      </w:r>
    </w:p>
    <w:p w14:paraId="22E962B4"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else</w:t>
      </w:r>
    </w:p>
    <w:p w14:paraId="6E7C5626"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temp2=0</w:t>
      </w:r>
    </w:p>
    <w:p w14:paraId="3301E9F0"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endif</w:t>
      </w:r>
    </w:p>
    <w:p w14:paraId="6B787905" w14:textId="77777777" w:rsidR="00BE079D" w:rsidRPr="007E6140" w:rsidRDefault="00BE079D" w:rsidP="007844D7">
      <w:pPr>
        <w:spacing w:after="0" w:line="240" w:lineRule="auto"/>
        <w:rPr>
          <w:rFonts w:ascii="Source Sans Pro" w:hAnsi="Source Sans Pro" w:cstheme="minorHAnsi"/>
          <w:sz w:val="24"/>
          <w:lang w:val="en-US"/>
        </w:rPr>
      </w:pPr>
    </w:p>
    <w:p w14:paraId="07C7B70C"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sumtemp1=summation[5](temp1)</w:t>
      </w:r>
    </w:p>
    <w:p w14:paraId="13C5EF26"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sumtemp2=summation[5](temp2)</w:t>
      </w:r>
    </w:p>
    <w:p w14:paraId="2B744997"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abssumdiff=summation[5](abs(diffMOM))</w:t>
      </w:r>
    </w:p>
    <w:p w14:paraId="2737F5F5" w14:textId="77777777" w:rsidR="00BE079D" w:rsidRPr="007E6140" w:rsidRDefault="00BE079D" w:rsidP="007844D7">
      <w:pPr>
        <w:spacing w:after="0" w:line="240" w:lineRule="auto"/>
        <w:rPr>
          <w:rFonts w:ascii="Source Sans Pro" w:hAnsi="Source Sans Pro" w:cstheme="minorHAnsi"/>
          <w:sz w:val="24"/>
          <w:lang w:val="en-US"/>
        </w:rPr>
      </w:pPr>
    </w:p>
    <w:p w14:paraId="28E37226"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aa=((sumtemp1[1]-(sumtemp1[1]/5)+temp1)/(abssumdiff[1]-(abssumdiff[1]/5)+abs(diffmom))*100)</w:t>
      </w:r>
    </w:p>
    <w:p w14:paraId="389EF3D9"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bb=((sumtemp2[1]-(sumtemp2[1]/5)+temp2)/(abssumdiff[1]-(abssumdiff[1]/5)+abs(diffmom))*100)</w:t>
      </w:r>
    </w:p>
    <w:p w14:paraId="44FD8FB8"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cc=aa-abs(bb)</w:t>
      </w:r>
    </w:p>
    <w:p w14:paraId="4E7F4F0C"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key=ExponentialAverage[3](cc)</w:t>
      </w:r>
    </w:p>
    <w:p w14:paraId="05086AF6" w14:textId="77777777" w:rsidR="00BE079D" w:rsidRPr="007E6140" w:rsidRDefault="00BE079D" w:rsidP="007844D7">
      <w:pPr>
        <w:spacing w:after="0" w:line="240" w:lineRule="auto"/>
        <w:rPr>
          <w:rFonts w:ascii="Source Sans Pro" w:hAnsi="Source Sans Pro" w:cstheme="minorHAnsi"/>
          <w:sz w:val="24"/>
          <w:lang w:val="en-US"/>
        </w:rPr>
      </w:pPr>
    </w:p>
    <w:p w14:paraId="2EFC0C8D" w14:textId="77777777" w:rsidR="00BE079D" w:rsidRPr="007E6140" w:rsidRDefault="00BE079D" w:rsidP="007844D7">
      <w:pPr>
        <w:spacing w:after="0" w:line="240" w:lineRule="auto"/>
        <w:rPr>
          <w:rFonts w:ascii="Source Sans Pro" w:hAnsi="Source Sans Pro" w:cstheme="minorHAnsi"/>
          <w:sz w:val="24"/>
          <w:lang w:val="en-GB"/>
        </w:rPr>
      </w:pPr>
      <w:r w:rsidRPr="007E6140">
        <w:rPr>
          <w:rFonts w:ascii="Source Sans Pro" w:hAnsi="Source Sans Pro" w:cstheme="minorHAnsi"/>
          <w:sz w:val="24"/>
          <w:lang w:val="en-GB"/>
        </w:rPr>
        <w:t>return key</w:t>
      </w:r>
    </w:p>
    <w:p w14:paraId="167A4502" w14:textId="77777777" w:rsidR="00014D91" w:rsidRPr="007E6140" w:rsidRDefault="00014D91" w:rsidP="0091741C">
      <w:pPr>
        <w:spacing w:after="0" w:line="240" w:lineRule="auto"/>
        <w:jc w:val="both"/>
        <w:rPr>
          <w:rFonts w:ascii="Source Sans Pro" w:hAnsi="Source Sans Pro" w:cstheme="minorHAnsi"/>
          <w:b/>
          <w:sz w:val="24"/>
          <w:lang w:val="en-GB"/>
        </w:rPr>
      </w:pPr>
    </w:p>
    <w:p w14:paraId="6BB611A6" w14:textId="77777777" w:rsidR="00014D91" w:rsidRPr="007E6140" w:rsidRDefault="00014D91" w:rsidP="0091741C">
      <w:pPr>
        <w:spacing w:after="0" w:line="240" w:lineRule="auto"/>
        <w:jc w:val="both"/>
        <w:rPr>
          <w:rFonts w:ascii="Source Sans Pro" w:hAnsi="Source Sans Pro" w:cstheme="minorHAnsi"/>
          <w:b/>
          <w:sz w:val="24"/>
          <w:lang w:val="en-GB"/>
        </w:rPr>
      </w:pPr>
    </w:p>
    <w:p w14:paraId="42D008C9" w14:textId="77777777" w:rsidR="00BE079D" w:rsidRPr="007E6140" w:rsidRDefault="00BE079D" w:rsidP="00BE079D">
      <w:pPr>
        <w:spacing w:line="240" w:lineRule="auto"/>
        <w:jc w:val="both"/>
        <w:rPr>
          <w:rFonts w:ascii="Source Sans Pro" w:hAnsi="Source Sans Pro" w:cstheme="minorHAnsi"/>
          <w:b/>
          <w:sz w:val="28"/>
          <w:lang w:val="en-US"/>
        </w:rPr>
      </w:pPr>
      <w:r w:rsidRPr="007E6140">
        <w:rPr>
          <w:rFonts w:ascii="Source Sans Pro" w:hAnsi="Source Sans Pro" w:cstheme="minorHAnsi"/>
          <w:b/>
          <w:sz w:val="28"/>
          <w:lang w:val="en-US"/>
        </w:rPr>
        <w:t>Formula ProRealTime XTL:</w:t>
      </w:r>
    </w:p>
    <w:p w14:paraId="41EDEE0C"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stoco=Stochastic[5,3](close)</w:t>
      </w:r>
    </w:p>
    <w:p w14:paraId="5FD212D5"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xtl=WeightedAverage[3](stoco)*2-100</w:t>
      </w:r>
    </w:p>
    <w:p w14:paraId="1929525E" w14:textId="77777777" w:rsidR="00BE079D" w:rsidRPr="007E6140" w:rsidRDefault="00BE079D" w:rsidP="007844D7">
      <w:pPr>
        <w:spacing w:after="0" w:line="240" w:lineRule="auto"/>
        <w:rPr>
          <w:rFonts w:ascii="Source Sans Pro" w:hAnsi="Source Sans Pro" w:cstheme="minorHAnsi"/>
          <w:sz w:val="24"/>
        </w:rPr>
      </w:pPr>
      <w:r w:rsidRPr="007E6140">
        <w:rPr>
          <w:rFonts w:ascii="Source Sans Pro" w:hAnsi="Source Sans Pro" w:cstheme="minorHAnsi"/>
          <w:sz w:val="24"/>
        </w:rPr>
        <w:t>return xtl</w:t>
      </w:r>
    </w:p>
    <w:p w14:paraId="6149A395" w14:textId="77777777" w:rsidR="0091741C" w:rsidRPr="007E6140" w:rsidRDefault="0091741C" w:rsidP="0091741C">
      <w:pPr>
        <w:spacing w:line="240" w:lineRule="auto"/>
        <w:jc w:val="both"/>
        <w:rPr>
          <w:rFonts w:ascii="Source Sans Pro" w:hAnsi="Source Sans Pro" w:cstheme="minorHAnsi"/>
          <w:sz w:val="24"/>
        </w:rPr>
      </w:pPr>
    </w:p>
    <w:p w14:paraId="61157740" w14:textId="77777777" w:rsidR="00BE079D" w:rsidRPr="007E6140" w:rsidRDefault="00BE079D" w:rsidP="0091741C">
      <w:pPr>
        <w:spacing w:line="240" w:lineRule="auto"/>
        <w:jc w:val="both"/>
        <w:rPr>
          <w:rFonts w:ascii="Source Sans Pro" w:hAnsi="Source Sans Pro" w:cstheme="minorHAnsi"/>
          <w:sz w:val="24"/>
        </w:rPr>
      </w:pPr>
    </w:p>
    <w:p w14:paraId="0F8CB037" w14:textId="77777777" w:rsidR="00BE079D" w:rsidRPr="007E6140" w:rsidRDefault="00BE079D" w:rsidP="0091741C">
      <w:pPr>
        <w:spacing w:line="240" w:lineRule="auto"/>
        <w:jc w:val="both"/>
        <w:rPr>
          <w:rFonts w:ascii="Source Sans Pro" w:hAnsi="Source Sans Pro" w:cstheme="minorHAnsi"/>
          <w:sz w:val="24"/>
        </w:rPr>
      </w:pPr>
    </w:p>
    <w:p w14:paraId="2350D8EB" w14:textId="77777777" w:rsidR="00BE079D" w:rsidRPr="007E6140" w:rsidRDefault="00BE079D" w:rsidP="0091741C">
      <w:pPr>
        <w:spacing w:line="240" w:lineRule="auto"/>
        <w:jc w:val="both"/>
        <w:rPr>
          <w:rFonts w:ascii="Source Sans Pro" w:hAnsi="Source Sans Pro" w:cstheme="minorHAnsi"/>
          <w:sz w:val="24"/>
        </w:rPr>
      </w:pPr>
    </w:p>
    <w:p w14:paraId="6D956A05" w14:textId="6685FF8B" w:rsidR="00BE079D" w:rsidRPr="007E6140" w:rsidRDefault="00BE079D" w:rsidP="00BE079D">
      <w:pPr>
        <w:spacing w:after="0" w:line="240" w:lineRule="auto"/>
        <w:jc w:val="both"/>
        <w:rPr>
          <w:rFonts w:ascii="Source Sans Pro" w:hAnsi="Source Sans Pro" w:cstheme="minorHAnsi"/>
          <w:b/>
          <w:sz w:val="28"/>
        </w:rPr>
      </w:pPr>
      <w:bookmarkStart w:id="0" w:name="_Hlk483924106"/>
      <w:r w:rsidRPr="007E6140">
        <w:rPr>
          <w:rFonts w:ascii="Source Sans Pro" w:hAnsi="Source Sans Pro" w:cstheme="minorHAnsi"/>
          <w:b/>
          <w:sz w:val="28"/>
        </w:rPr>
        <w:lastRenderedPageBreak/>
        <w:t>Formula ProRealTime del Composite Momentum</w:t>
      </w:r>
      <w:r w:rsidR="000A1ED9">
        <w:rPr>
          <w:rFonts w:ascii="Source Sans Pro" w:hAnsi="Source Sans Pro" w:cstheme="minorHAnsi"/>
          <w:b/>
          <w:sz w:val="28"/>
        </w:rPr>
        <w:t xml:space="preserve"> Oscillator</w:t>
      </w:r>
      <w:r w:rsidRPr="007E6140">
        <w:rPr>
          <w:rFonts w:ascii="Source Sans Pro" w:hAnsi="Source Sans Pro" w:cstheme="minorHAnsi"/>
          <w:b/>
          <w:sz w:val="28"/>
        </w:rPr>
        <w:t>:</w:t>
      </w:r>
    </w:p>
    <w:bookmarkEnd w:id="0"/>
    <w:p w14:paraId="181138E1" w14:textId="77777777" w:rsidR="00BE079D" w:rsidRPr="007E6140" w:rsidRDefault="00BE079D" w:rsidP="00BE079D">
      <w:pPr>
        <w:spacing w:after="0" w:line="240" w:lineRule="auto"/>
        <w:jc w:val="both"/>
        <w:rPr>
          <w:rFonts w:ascii="Source Sans Pro" w:hAnsi="Source Sans Pro" w:cstheme="minorHAnsi"/>
          <w:sz w:val="24"/>
        </w:rPr>
      </w:pPr>
    </w:p>
    <w:p w14:paraId="67BFDB57"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k=4</w:t>
      </w:r>
    </w:p>
    <w:p w14:paraId="464E7D02"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media1=WeightedAverage[k](Close)</w:t>
      </w:r>
    </w:p>
    <w:p w14:paraId="4C1E9EDA" w14:textId="77777777" w:rsidR="00BE079D" w:rsidRPr="007E6140" w:rsidRDefault="00BE079D" w:rsidP="007844D7">
      <w:pPr>
        <w:spacing w:after="0" w:line="240" w:lineRule="auto"/>
        <w:rPr>
          <w:rFonts w:ascii="Source Sans Pro" w:hAnsi="Source Sans Pro" w:cstheme="minorHAnsi"/>
          <w:sz w:val="24"/>
          <w:lang w:val="en-GB"/>
        </w:rPr>
      </w:pPr>
      <w:r w:rsidRPr="007E6140">
        <w:rPr>
          <w:rFonts w:ascii="Source Sans Pro" w:hAnsi="Source Sans Pro" w:cstheme="minorHAnsi"/>
          <w:sz w:val="24"/>
          <w:lang w:val="en-GB"/>
        </w:rPr>
        <w:t>media2=WeightedAverage[k*3](Close)</w:t>
      </w:r>
    </w:p>
    <w:p w14:paraId="4DC0E4F7" w14:textId="77777777" w:rsidR="00BE079D" w:rsidRPr="007E6140" w:rsidRDefault="00BE079D" w:rsidP="007844D7">
      <w:pPr>
        <w:spacing w:after="0" w:line="240" w:lineRule="auto"/>
        <w:rPr>
          <w:rFonts w:ascii="Source Sans Pro" w:hAnsi="Source Sans Pro" w:cstheme="minorHAnsi"/>
          <w:sz w:val="24"/>
          <w:lang w:val="en-GB"/>
        </w:rPr>
      </w:pPr>
      <w:r w:rsidRPr="007E6140">
        <w:rPr>
          <w:rFonts w:ascii="Source Sans Pro" w:hAnsi="Source Sans Pro" w:cstheme="minorHAnsi"/>
          <w:sz w:val="24"/>
          <w:lang w:val="en-GB"/>
        </w:rPr>
        <w:t>MOM=average[1](media1-media2)/(media1)*100</w:t>
      </w:r>
    </w:p>
    <w:p w14:paraId="7C1CB46A" w14:textId="77777777" w:rsidR="00BE079D" w:rsidRPr="007E6140" w:rsidRDefault="00BE079D" w:rsidP="007844D7">
      <w:pPr>
        <w:spacing w:after="0" w:line="240" w:lineRule="auto"/>
        <w:rPr>
          <w:rFonts w:ascii="Source Sans Pro" w:hAnsi="Source Sans Pro" w:cstheme="minorHAnsi"/>
          <w:sz w:val="24"/>
          <w:lang w:val="en-GB"/>
        </w:rPr>
      </w:pPr>
    </w:p>
    <w:p w14:paraId="74423ACB"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diffMOM=MOM-MOM[1]</w:t>
      </w:r>
    </w:p>
    <w:p w14:paraId="2BD67A5A"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If MOM&gt;MOM[1] then</w:t>
      </w:r>
    </w:p>
    <w:p w14:paraId="5E20AB3B"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temp1=diffMOM</w:t>
      </w:r>
    </w:p>
    <w:p w14:paraId="2655DCCA"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else</w:t>
      </w:r>
    </w:p>
    <w:p w14:paraId="4703E981"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temp1=0</w:t>
      </w:r>
    </w:p>
    <w:p w14:paraId="7C21D592"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endif</w:t>
      </w:r>
    </w:p>
    <w:p w14:paraId="390B4ED4"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If MOM&lt;MOM[1] then</w:t>
      </w:r>
    </w:p>
    <w:p w14:paraId="01DC008C"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temp2=diffMOM</w:t>
      </w:r>
    </w:p>
    <w:p w14:paraId="700DB30E"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else</w:t>
      </w:r>
    </w:p>
    <w:p w14:paraId="589B02C5"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temp2=0</w:t>
      </w:r>
    </w:p>
    <w:p w14:paraId="4DC61283"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endif</w:t>
      </w:r>
    </w:p>
    <w:p w14:paraId="42C1085A" w14:textId="77777777" w:rsidR="00BE079D" w:rsidRPr="007E6140" w:rsidRDefault="00BE079D" w:rsidP="007844D7">
      <w:pPr>
        <w:spacing w:after="0" w:line="240" w:lineRule="auto"/>
        <w:rPr>
          <w:rFonts w:ascii="Source Sans Pro" w:hAnsi="Source Sans Pro" w:cstheme="minorHAnsi"/>
          <w:sz w:val="24"/>
          <w:lang w:val="en-US"/>
        </w:rPr>
      </w:pPr>
    </w:p>
    <w:p w14:paraId="026A3998"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sumtemp1=summation[5](temp1)</w:t>
      </w:r>
    </w:p>
    <w:p w14:paraId="403027FA"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sumtemp2=summation[5](temp2)</w:t>
      </w:r>
    </w:p>
    <w:p w14:paraId="127A7EA9"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abssumdiff=summation[5](abs(diffMOM))</w:t>
      </w:r>
    </w:p>
    <w:p w14:paraId="0059E5E7" w14:textId="77777777" w:rsidR="00BE079D" w:rsidRPr="007E6140" w:rsidRDefault="00BE079D" w:rsidP="007844D7">
      <w:pPr>
        <w:spacing w:after="0" w:line="240" w:lineRule="auto"/>
        <w:rPr>
          <w:rFonts w:ascii="Source Sans Pro" w:hAnsi="Source Sans Pro" w:cstheme="minorHAnsi"/>
          <w:sz w:val="24"/>
          <w:lang w:val="en-US"/>
        </w:rPr>
      </w:pPr>
    </w:p>
    <w:p w14:paraId="13D56D7E"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aa=((sumtemp1[1]-(sumtemp1[1]/5)+temp1)/(abssumdiff[1]-(abssumdiff[1]/5)+abs(diffmom))*100)</w:t>
      </w:r>
    </w:p>
    <w:p w14:paraId="7DD63271"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bb=((sumtemp2[1]-(sumtemp2[1]/5)+temp2)/(abssumdiff[1]-(abssumdiff[1]/5)+abs(diffmom))*100)</w:t>
      </w:r>
    </w:p>
    <w:p w14:paraId="1D5A260D"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cc=aa-abs(bb)</w:t>
      </w:r>
    </w:p>
    <w:p w14:paraId="2672764C"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key=ExponentialAverage[3](cc)</w:t>
      </w:r>
    </w:p>
    <w:p w14:paraId="10311695" w14:textId="77777777" w:rsidR="00BE079D" w:rsidRPr="007E6140" w:rsidRDefault="00BE079D" w:rsidP="007844D7">
      <w:pPr>
        <w:spacing w:after="0" w:line="240" w:lineRule="auto"/>
        <w:rPr>
          <w:rFonts w:ascii="Source Sans Pro" w:hAnsi="Source Sans Pro" w:cstheme="minorHAnsi"/>
          <w:sz w:val="24"/>
          <w:lang w:val="en-US"/>
        </w:rPr>
      </w:pPr>
    </w:p>
    <w:p w14:paraId="463C04DB"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stoco=Stochastic[5,3](close)</w:t>
      </w:r>
    </w:p>
    <w:p w14:paraId="07931E47"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xtl=WeightedAverage[3](stoco)*2-100</w:t>
      </w:r>
    </w:p>
    <w:p w14:paraId="31FD3FAB" w14:textId="77777777" w:rsidR="00BE079D" w:rsidRPr="007E6140" w:rsidRDefault="00BE079D" w:rsidP="007844D7">
      <w:pPr>
        <w:spacing w:after="0" w:line="240" w:lineRule="auto"/>
        <w:rPr>
          <w:rFonts w:ascii="Source Sans Pro" w:hAnsi="Source Sans Pro" w:cstheme="minorHAnsi"/>
          <w:sz w:val="24"/>
          <w:lang w:val="en-US"/>
        </w:rPr>
      </w:pPr>
    </w:p>
    <w:p w14:paraId="5B804D99"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Composite=WeightedAverage[2]((2*key+xtl)/3)</w:t>
      </w:r>
    </w:p>
    <w:p w14:paraId="642DD58D" w14:textId="77777777" w:rsidR="00BE079D" w:rsidRPr="007E6140" w:rsidRDefault="00BE079D" w:rsidP="007844D7">
      <w:pPr>
        <w:spacing w:after="0" w:line="240" w:lineRule="auto"/>
        <w:rPr>
          <w:rFonts w:ascii="Source Sans Pro" w:hAnsi="Source Sans Pro" w:cstheme="minorHAnsi"/>
          <w:sz w:val="24"/>
          <w:lang w:val="en-US"/>
        </w:rPr>
      </w:pPr>
    </w:p>
    <w:p w14:paraId="4D665C70" w14:textId="77777777" w:rsidR="00BE079D" w:rsidRPr="007E6140" w:rsidRDefault="00BE079D" w:rsidP="007844D7">
      <w:pPr>
        <w:spacing w:after="0" w:line="240" w:lineRule="auto"/>
        <w:rPr>
          <w:rFonts w:ascii="Source Sans Pro" w:hAnsi="Source Sans Pro" w:cstheme="minorHAnsi"/>
          <w:sz w:val="24"/>
          <w:lang w:val="en-US"/>
        </w:rPr>
      </w:pPr>
      <w:r w:rsidRPr="007E6140">
        <w:rPr>
          <w:rFonts w:ascii="Source Sans Pro" w:hAnsi="Source Sans Pro" w:cstheme="minorHAnsi"/>
          <w:sz w:val="24"/>
          <w:lang w:val="en-US"/>
        </w:rPr>
        <w:t>l1=50</w:t>
      </w:r>
    </w:p>
    <w:p w14:paraId="6AF502D6" w14:textId="77777777" w:rsidR="00BE079D" w:rsidRPr="007E6140" w:rsidRDefault="00BE079D" w:rsidP="007844D7">
      <w:pPr>
        <w:spacing w:after="0" w:line="240" w:lineRule="auto"/>
        <w:rPr>
          <w:rFonts w:ascii="Source Sans Pro" w:hAnsi="Source Sans Pro" w:cstheme="minorHAnsi"/>
          <w:sz w:val="24"/>
        </w:rPr>
      </w:pPr>
      <w:r w:rsidRPr="007E6140">
        <w:rPr>
          <w:rFonts w:ascii="Source Sans Pro" w:hAnsi="Source Sans Pro" w:cstheme="minorHAnsi"/>
          <w:sz w:val="24"/>
        </w:rPr>
        <w:t>l2=-50</w:t>
      </w:r>
    </w:p>
    <w:p w14:paraId="547AB6E4" w14:textId="77777777" w:rsidR="00BE079D" w:rsidRPr="007E6140" w:rsidRDefault="00BE079D" w:rsidP="007844D7">
      <w:pPr>
        <w:spacing w:after="0" w:line="240" w:lineRule="auto"/>
        <w:rPr>
          <w:rFonts w:ascii="Source Sans Pro" w:hAnsi="Source Sans Pro" w:cstheme="minorHAnsi"/>
          <w:sz w:val="24"/>
        </w:rPr>
      </w:pPr>
      <w:r w:rsidRPr="007E6140">
        <w:rPr>
          <w:rFonts w:ascii="Source Sans Pro" w:hAnsi="Source Sans Pro" w:cstheme="minorHAnsi"/>
          <w:sz w:val="24"/>
        </w:rPr>
        <w:t>linea1=80</w:t>
      </w:r>
    </w:p>
    <w:p w14:paraId="02C71915" w14:textId="77777777" w:rsidR="00BE079D" w:rsidRPr="007E6140" w:rsidRDefault="00BE079D" w:rsidP="007844D7">
      <w:pPr>
        <w:spacing w:after="0" w:line="240" w:lineRule="auto"/>
        <w:rPr>
          <w:rFonts w:ascii="Source Sans Pro" w:hAnsi="Source Sans Pro" w:cstheme="minorHAnsi"/>
          <w:sz w:val="24"/>
        </w:rPr>
      </w:pPr>
      <w:r w:rsidRPr="007E6140">
        <w:rPr>
          <w:rFonts w:ascii="Source Sans Pro" w:hAnsi="Source Sans Pro" w:cstheme="minorHAnsi"/>
          <w:sz w:val="24"/>
        </w:rPr>
        <w:t>linea2=-80</w:t>
      </w:r>
    </w:p>
    <w:p w14:paraId="2B19DC59" w14:textId="77777777" w:rsidR="00BE079D" w:rsidRPr="007E6140" w:rsidRDefault="00BE079D" w:rsidP="007844D7">
      <w:pPr>
        <w:spacing w:after="0" w:line="240" w:lineRule="auto"/>
        <w:rPr>
          <w:rFonts w:ascii="Source Sans Pro" w:hAnsi="Source Sans Pro" w:cstheme="minorHAnsi"/>
          <w:sz w:val="24"/>
        </w:rPr>
      </w:pPr>
      <w:r w:rsidRPr="007E6140">
        <w:rPr>
          <w:rFonts w:ascii="Source Sans Pro" w:hAnsi="Source Sans Pro" w:cstheme="minorHAnsi"/>
          <w:sz w:val="24"/>
        </w:rPr>
        <w:t>linea3=0</w:t>
      </w:r>
    </w:p>
    <w:p w14:paraId="1A271223" w14:textId="77777777" w:rsidR="00BE079D" w:rsidRPr="007E6140" w:rsidRDefault="00BE079D" w:rsidP="007844D7">
      <w:pPr>
        <w:spacing w:after="0" w:line="240" w:lineRule="auto"/>
        <w:rPr>
          <w:rFonts w:ascii="Source Sans Pro" w:hAnsi="Source Sans Pro" w:cstheme="minorHAnsi"/>
          <w:sz w:val="24"/>
        </w:rPr>
      </w:pPr>
    </w:p>
    <w:p w14:paraId="67EF7DFD" w14:textId="77777777" w:rsidR="0091741C" w:rsidRPr="007E6140" w:rsidRDefault="00BE079D" w:rsidP="007844D7">
      <w:pPr>
        <w:spacing w:after="0" w:line="240" w:lineRule="auto"/>
        <w:rPr>
          <w:rFonts w:ascii="Source Sans Pro" w:hAnsi="Source Sans Pro" w:cstheme="minorHAnsi"/>
          <w:sz w:val="24"/>
        </w:rPr>
      </w:pPr>
      <w:r w:rsidRPr="007E6140">
        <w:rPr>
          <w:rFonts w:ascii="Source Sans Pro" w:hAnsi="Source Sans Pro" w:cstheme="minorHAnsi"/>
          <w:sz w:val="24"/>
        </w:rPr>
        <w:t>return linea1,linea2,linea3,l1,l2,Composite</w:t>
      </w:r>
      <w:r w:rsidRPr="007E6140">
        <w:rPr>
          <w:rFonts w:ascii="Source Sans Pro" w:hAnsi="Source Sans Pro" w:cstheme="minorHAnsi"/>
          <w:sz w:val="24"/>
        </w:rPr>
        <w:tab/>
      </w:r>
    </w:p>
    <w:p w14:paraId="69C1325E" w14:textId="77777777" w:rsidR="0038377A" w:rsidRPr="007E6140" w:rsidRDefault="0038377A" w:rsidP="007844D7">
      <w:pPr>
        <w:spacing w:after="0" w:line="240" w:lineRule="auto"/>
        <w:rPr>
          <w:rFonts w:ascii="Source Sans Pro" w:hAnsi="Source Sans Pro" w:cstheme="minorHAnsi"/>
          <w:sz w:val="24"/>
        </w:rPr>
      </w:pPr>
    </w:p>
    <w:p w14:paraId="33B629B9" w14:textId="77777777" w:rsidR="004351A0" w:rsidRPr="007E6140" w:rsidRDefault="004351A0" w:rsidP="0091741C">
      <w:pPr>
        <w:spacing w:after="0" w:line="240" w:lineRule="auto"/>
        <w:jc w:val="both"/>
        <w:rPr>
          <w:rFonts w:ascii="Source Sans Pro" w:hAnsi="Source Sans Pro" w:cstheme="minorHAnsi"/>
          <w:b/>
          <w:sz w:val="24"/>
        </w:rPr>
      </w:pPr>
    </w:p>
    <w:p w14:paraId="6E6B756C" w14:textId="77777777" w:rsidR="004351A0" w:rsidRPr="007E6140" w:rsidRDefault="004351A0" w:rsidP="0091741C">
      <w:pPr>
        <w:spacing w:after="0" w:line="240" w:lineRule="auto"/>
        <w:jc w:val="both"/>
        <w:rPr>
          <w:rFonts w:ascii="Source Sans Pro" w:hAnsi="Source Sans Pro" w:cstheme="minorHAnsi"/>
          <w:b/>
          <w:sz w:val="24"/>
        </w:rPr>
      </w:pPr>
    </w:p>
    <w:p w14:paraId="2B849A8F" w14:textId="77777777" w:rsidR="004351A0" w:rsidRPr="007E6140" w:rsidRDefault="004351A0" w:rsidP="0091741C">
      <w:pPr>
        <w:spacing w:after="0" w:line="240" w:lineRule="auto"/>
        <w:jc w:val="both"/>
        <w:rPr>
          <w:rFonts w:ascii="Source Sans Pro" w:hAnsi="Source Sans Pro" w:cstheme="minorHAnsi"/>
          <w:b/>
          <w:sz w:val="24"/>
        </w:rPr>
      </w:pPr>
    </w:p>
    <w:sectPr w:rsidR="004351A0" w:rsidRPr="007E6140" w:rsidSect="00767A45">
      <w:headerReference w:type="even" r:id="rId8"/>
      <w:headerReference w:type="default" r:id="rId9"/>
      <w:footerReference w:type="default" r:id="rId10"/>
      <w:headerReference w:type="first" r:id="rId11"/>
      <w:pgSz w:w="11906" w:h="16838"/>
      <w:pgMar w:top="1417" w:right="1134" w:bottom="1134" w:left="1134"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7414" w14:textId="77777777" w:rsidR="00C66C2C" w:rsidRDefault="00C66C2C" w:rsidP="00767A45">
      <w:pPr>
        <w:spacing w:after="0" w:line="240" w:lineRule="auto"/>
      </w:pPr>
      <w:r>
        <w:separator/>
      </w:r>
    </w:p>
  </w:endnote>
  <w:endnote w:type="continuationSeparator" w:id="0">
    <w:p w14:paraId="7F6F54A2" w14:textId="77777777" w:rsidR="00C66C2C" w:rsidRDefault="00C66C2C" w:rsidP="0076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ECA0" w14:textId="77777777" w:rsidR="00946051" w:rsidRPr="007E6140" w:rsidRDefault="00946051" w:rsidP="00946051">
    <w:pPr>
      <w:pStyle w:val="Pidipagina"/>
      <w:jc w:val="center"/>
      <w:rPr>
        <w:rFonts w:ascii="Source Sans Pro" w:hAnsi="Source Sans Pro"/>
        <w:color w:val="BFBFBF" w:themeColor="background1" w:themeShade="BF"/>
        <w:lang w:val="en-GB"/>
      </w:rPr>
    </w:pPr>
    <w:r w:rsidRPr="007E6140">
      <w:rPr>
        <w:rFonts w:ascii="Source Sans Pro" w:hAnsi="Source Sans Pro"/>
        <w:color w:val="BFBFBF" w:themeColor="background1" w:themeShade="BF"/>
        <w:lang w:val="en-GB"/>
      </w:rPr>
      <w:t>Market Risk Management srl - www.marketrisk.it | Cicli&amp;Mercati - www.cicliemercati.it</w:t>
    </w:r>
  </w:p>
  <w:p w14:paraId="3BF67BBC" w14:textId="77777777" w:rsidR="004969AE" w:rsidRPr="0069049C" w:rsidRDefault="004969AE">
    <w:pPr>
      <w:pStyle w:val="Pidipagina"/>
      <w:rPr>
        <w:rFonts w:ascii="Source Sans Pro" w:hAnsi="Source Sans Pro"/>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D0B9E" w14:textId="77777777" w:rsidR="00C66C2C" w:rsidRDefault="00C66C2C" w:rsidP="00767A45">
      <w:pPr>
        <w:spacing w:after="0" w:line="240" w:lineRule="auto"/>
      </w:pPr>
      <w:r>
        <w:separator/>
      </w:r>
    </w:p>
  </w:footnote>
  <w:footnote w:type="continuationSeparator" w:id="0">
    <w:p w14:paraId="2E002A72" w14:textId="77777777" w:rsidR="00C66C2C" w:rsidRDefault="00C66C2C" w:rsidP="00767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DC9D" w14:textId="77777777" w:rsidR="00946051" w:rsidRDefault="00C66C2C">
    <w:pPr>
      <w:pStyle w:val="Intestazione"/>
    </w:pPr>
    <w:r>
      <w:rPr>
        <w:noProof/>
      </w:rPr>
      <w:pict w14:anchorId="31271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76329" o:spid="_x0000_s1026" type="#_x0000_t136" style="position:absolute;margin-left:0;margin-top:0;width:522.65pt;height:156.75pt;rotation:315;z-index:-251655168;mso-position-horizontal:center;mso-position-horizontal-relative:margin;mso-position-vertical:center;mso-position-vertical-relative:margin" o:allowincell="f" fillcolor="#d8d8d8 [2732]" stroked="f">
          <v:fill opacity=".5"/>
          <v:textpath style="font-family:&quot;Source Sans Pro&quot;;font-size:1pt" string="Cicli&amp;Mercat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2A62" w14:textId="77777777" w:rsidR="00946051" w:rsidRDefault="00C66C2C">
    <w:pPr>
      <w:pStyle w:val="Intestazione"/>
    </w:pPr>
    <w:r>
      <w:rPr>
        <w:noProof/>
      </w:rPr>
      <w:pict w14:anchorId="0D80D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76330" o:spid="_x0000_s1027" type="#_x0000_t136" style="position:absolute;margin-left:0;margin-top:0;width:522.65pt;height:156.75pt;rotation:315;z-index:-251653120;mso-position-horizontal:center;mso-position-horizontal-relative:margin;mso-position-vertical:center;mso-position-vertical-relative:margin" o:allowincell="f" fillcolor="#d8d8d8 [2732]" stroked="f">
          <v:fill opacity=".5"/>
          <v:textpath style="font-family:&quot;Source Sans Pro&quot;;font-size:1pt" string="Cicli&amp;Mercat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4254" w14:textId="77777777" w:rsidR="00946051" w:rsidRDefault="00C66C2C">
    <w:pPr>
      <w:pStyle w:val="Intestazione"/>
    </w:pPr>
    <w:r>
      <w:rPr>
        <w:noProof/>
      </w:rPr>
      <w:pict w14:anchorId="648F6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76328" o:spid="_x0000_s1025" type="#_x0000_t136" style="position:absolute;margin-left:0;margin-top:0;width:522.65pt;height:156.75pt;rotation:315;z-index:-251657216;mso-position-horizontal:center;mso-position-horizontal-relative:margin;mso-position-vertical:center;mso-position-vertical-relative:margin" o:allowincell="f" fillcolor="#d8d8d8 [2732]" stroked="f">
          <v:fill opacity=".5"/>
          <v:textpath style="font-family:&quot;Source Sans Pro&quot;;font-size:1pt" string="Cicli&amp;Mercat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289"/>
    <w:multiLevelType w:val="hybridMultilevel"/>
    <w:tmpl w:val="1C66E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FC30B6"/>
    <w:multiLevelType w:val="hybridMultilevel"/>
    <w:tmpl w:val="C616BE2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7E0E14"/>
    <w:multiLevelType w:val="hybridMultilevel"/>
    <w:tmpl w:val="A642B15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65736A"/>
    <w:multiLevelType w:val="hybridMultilevel"/>
    <w:tmpl w:val="085C2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F2008B"/>
    <w:multiLevelType w:val="hybridMultilevel"/>
    <w:tmpl w:val="DA26932A"/>
    <w:lvl w:ilvl="0" w:tplc="0410000F">
      <w:start w:val="1"/>
      <w:numFmt w:val="decimal"/>
      <w:lvlText w:val="%1."/>
      <w:lvlJc w:val="left"/>
      <w:pPr>
        <w:ind w:left="720" w:hanging="360"/>
      </w:pPr>
      <w:rPr>
        <w:rFonts w:hint="default"/>
      </w:rPr>
    </w:lvl>
    <w:lvl w:ilvl="1" w:tplc="58D65F44">
      <w:numFmt w:val="bullet"/>
      <w:lvlText w:val="•"/>
      <w:lvlJc w:val="left"/>
      <w:pPr>
        <w:ind w:left="1785" w:hanging="705"/>
      </w:pPr>
      <w:rPr>
        <w:rFonts w:ascii="Calibri" w:eastAsia="Calibri" w:hAnsi="Calibri"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B021FA"/>
    <w:multiLevelType w:val="hybridMultilevel"/>
    <w:tmpl w:val="3D9A950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D0A1BCA"/>
    <w:multiLevelType w:val="hybridMultilevel"/>
    <w:tmpl w:val="AED46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5C293E"/>
    <w:multiLevelType w:val="hybridMultilevel"/>
    <w:tmpl w:val="CAA6D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3165D3"/>
    <w:multiLevelType w:val="hybridMultilevel"/>
    <w:tmpl w:val="54106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AC40BD"/>
    <w:multiLevelType w:val="hybridMultilevel"/>
    <w:tmpl w:val="B3E26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F2F72"/>
    <w:multiLevelType w:val="hybridMultilevel"/>
    <w:tmpl w:val="CFA4527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2F63E0"/>
    <w:multiLevelType w:val="hybridMultilevel"/>
    <w:tmpl w:val="CEC88CE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546D3"/>
    <w:multiLevelType w:val="hybridMultilevel"/>
    <w:tmpl w:val="A09C32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5C6D01"/>
    <w:multiLevelType w:val="hybridMultilevel"/>
    <w:tmpl w:val="2FD6B25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631857F9"/>
    <w:multiLevelType w:val="hybridMultilevel"/>
    <w:tmpl w:val="AF3C428C"/>
    <w:lvl w:ilvl="0" w:tplc="4B848436">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465336"/>
    <w:multiLevelType w:val="hybridMultilevel"/>
    <w:tmpl w:val="F162D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6313FD"/>
    <w:multiLevelType w:val="hybridMultilevel"/>
    <w:tmpl w:val="A7EEFB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C66258"/>
    <w:multiLevelType w:val="hybridMultilevel"/>
    <w:tmpl w:val="C51C5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392EF4"/>
    <w:multiLevelType w:val="hybridMultilevel"/>
    <w:tmpl w:val="5DC251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D6A2199"/>
    <w:multiLevelType w:val="hybridMultilevel"/>
    <w:tmpl w:val="3F005C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B360DA"/>
    <w:multiLevelType w:val="hybridMultilevel"/>
    <w:tmpl w:val="CD3E3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9"/>
  </w:num>
  <w:num w:numId="4">
    <w:abstractNumId w:val="3"/>
  </w:num>
  <w:num w:numId="5">
    <w:abstractNumId w:val="18"/>
  </w:num>
  <w:num w:numId="6">
    <w:abstractNumId w:val="1"/>
  </w:num>
  <w:num w:numId="7">
    <w:abstractNumId w:val="11"/>
  </w:num>
  <w:num w:numId="8">
    <w:abstractNumId w:val="5"/>
  </w:num>
  <w:num w:numId="9">
    <w:abstractNumId w:val="2"/>
  </w:num>
  <w:num w:numId="10">
    <w:abstractNumId w:val="8"/>
  </w:num>
  <w:num w:numId="11">
    <w:abstractNumId w:val="0"/>
  </w:num>
  <w:num w:numId="12">
    <w:abstractNumId w:val="16"/>
  </w:num>
  <w:num w:numId="13">
    <w:abstractNumId w:val="7"/>
  </w:num>
  <w:num w:numId="14">
    <w:abstractNumId w:val="17"/>
  </w:num>
  <w:num w:numId="15">
    <w:abstractNumId w:val="12"/>
  </w:num>
  <w:num w:numId="16">
    <w:abstractNumId w:val="14"/>
  </w:num>
  <w:num w:numId="17">
    <w:abstractNumId w:val="9"/>
  </w:num>
  <w:num w:numId="18">
    <w:abstractNumId w:val="6"/>
  </w:num>
  <w:num w:numId="19">
    <w:abstractNumId w:val="10"/>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CB3"/>
    <w:rsid w:val="00005507"/>
    <w:rsid w:val="00014D91"/>
    <w:rsid w:val="0003114D"/>
    <w:rsid w:val="00057D5D"/>
    <w:rsid w:val="00057DBF"/>
    <w:rsid w:val="000665DD"/>
    <w:rsid w:val="00081531"/>
    <w:rsid w:val="00083F80"/>
    <w:rsid w:val="00087F60"/>
    <w:rsid w:val="00096EC0"/>
    <w:rsid w:val="000A1ED9"/>
    <w:rsid w:val="000B60F7"/>
    <w:rsid w:val="000C1A29"/>
    <w:rsid w:val="000F3CB3"/>
    <w:rsid w:val="0010567A"/>
    <w:rsid w:val="00114074"/>
    <w:rsid w:val="00150348"/>
    <w:rsid w:val="001812E7"/>
    <w:rsid w:val="00190012"/>
    <w:rsid w:val="001B2EC7"/>
    <w:rsid w:val="001D36BD"/>
    <w:rsid w:val="001D4C6D"/>
    <w:rsid w:val="001E4782"/>
    <w:rsid w:val="001F29F5"/>
    <w:rsid w:val="00261150"/>
    <w:rsid w:val="00267A24"/>
    <w:rsid w:val="00274333"/>
    <w:rsid w:val="002C1BF4"/>
    <w:rsid w:val="002C33DC"/>
    <w:rsid w:val="002C35F1"/>
    <w:rsid w:val="002C5D3C"/>
    <w:rsid w:val="002C691D"/>
    <w:rsid w:val="002C7AE7"/>
    <w:rsid w:val="00311646"/>
    <w:rsid w:val="00324A6A"/>
    <w:rsid w:val="0032584B"/>
    <w:rsid w:val="00340556"/>
    <w:rsid w:val="00355F3D"/>
    <w:rsid w:val="003808C1"/>
    <w:rsid w:val="0038377A"/>
    <w:rsid w:val="00385692"/>
    <w:rsid w:val="003E69CA"/>
    <w:rsid w:val="00410F3C"/>
    <w:rsid w:val="004351A0"/>
    <w:rsid w:val="004379FD"/>
    <w:rsid w:val="0044029E"/>
    <w:rsid w:val="00454643"/>
    <w:rsid w:val="00456C6E"/>
    <w:rsid w:val="00482B04"/>
    <w:rsid w:val="004969AE"/>
    <w:rsid w:val="004D2EBF"/>
    <w:rsid w:val="004F1C67"/>
    <w:rsid w:val="004F3CC0"/>
    <w:rsid w:val="004F4588"/>
    <w:rsid w:val="00530133"/>
    <w:rsid w:val="00541180"/>
    <w:rsid w:val="00580B01"/>
    <w:rsid w:val="005A341F"/>
    <w:rsid w:val="005D79F7"/>
    <w:rsid w:val="005D7B44"/>
    <w:rsid w:val="005E6D33"/>
    <w:rsid w:val="005F4ADA"/>
    <w:rsid w:val="00647EEA"/>
    <w:rsid w:val="006618B9"/>
    <w:rsid w:val="0067521A"/>
    <w:rsid w:val="0069049C"/>
    <w:rsid w:val="00694C89"/>
    <w:rsid w:val="00696731"/>
    <w:rsid w:val="006979B5"/>
    <w:rsid w:val="006A0D84"/>
    <w:rsid w:val="006B1894"/>
    <w:rsid w:val="006C569C"/>
    <w:rsid w:val="006C7DDA"/>
    <w:rsid w:val="006D46EF"/>
    <w:rsid w:val="006D75DC"/>
    <w:rsid w:val="006F3C8E"/>
    <w:rsid w:val="006F7F8A"/>
    <w:rsid w:val="00705015"/>
    <w:rsid w:val="00716999"/>
    <w:rsid w:val="00722E50"/>
    <w:rsid w:val="0074554E"/>
    <w:rsid w:val="00767A45"/>
    <w:rsid w:val="007844D7"/>
    <w:rsid w:val="00785AD9"/>
    <w:rsid w:val="007A045B"/>
    <w:rsid w:val="007E2558"/>
    <w:rsid w:val="007E6140"/>
    <w:rsid w:val="00800222"/>
    <w:rsid w:val="00801AC2"/>
    <w:rsid w:val="0081050F"/>
    <w:rsid w:val="008614B7"/>
    <w:rsid w:val="00862019"/>
    <w:rsid w:val="008868DA"/>
    <w:rsid w:val="008922BA"/>
    <w:rsid w:val="00894C50"/>
    <w:rsid w:val="008A78A3"/>
    <w:rsid w:val="008C39E6"/>
    <w:rsid w:val="008C47AD"/>
    <w:rsid w:val="008F5A8E"/>
    <w:rsid w:val="00905DDF"/>
    <w:rsid w:val="0091741C"/>
    <w:rsid w:val="009320A3"/>
    <w:rsid w:val="00932F1C"/>
    <w:rsid w:val="0093704B"/>
    <w:rsid w:val="00946051"/>
    <w:rsid w:val="0096464D"/>
    <w:rsid w:val="00993F8E"/>
    <w:rsid w:val="00994D89"/>
    <w:rsid w:val="00996BD6"/>
    <w:rsid w:val="009A656E"/>
    <w:rsid w:val="009B21D2"/>
    <w:rsid w:val="009F0F63"/>
    <w:rsid w:val="00A130BC"/>
    <w:rsid w:val="00A2762C"/>
    <w:rsid w:val="00A31AF3"/>
    <w:rsid w:val="00A32502"/>
    <w:rsid w:val="00A6559D"/>
    <w:rsid w:val="00A67975"/>
    <w:rsid w:val="00A9191A"/>
    <w:rsid w:val="00A96739"/>
    <w:rsid w:val="00AD0FFB"/>
    <w:rsid w:val="00AD2D0E"/>
    <w:rsid w:val="00AD3DEC"/>
    <w:rsid w:val="00AF5E6F"/>
    <w:rsid w:val="00B21D79"/>
    <w:rsid w:val="00B27F3A"/>
    <w:rsid w:val="00B70390"/>
    <w:rsid w:val="00B8020F"/>
    <w:rsid w:val="00B816AE"/>
    <w:rsid w:val="00B8331C"/>
    <w:rsid w:val="00BC5B92"/>
    <w:rsid w:val="00BE079D"/>
    <w:rsid w:val="00C24D87"/>
    <w:rsid w:val="00C6636B"/>
    <w:rsid w:val="00C66C2C"/>
    <w:rsid w:val="00C9063E"/>
    <w:rsid w:val="00CA0D1D"/>
    <w:rsid w:val="00CA461F"/>
    <w:rsid w:val="00CA4F8B"/>
    <w:rsid w:val="00CB25AE"/>
    <w:rsid w:val="00CC1570"/>
    <w:rsid w:val="00CC683E"/>
    <w:rsid w:val="00CD1D4D"/>
    <w:rsid w:val="00CE2874"/>
    <w:rsid w:val="00CE67C6"/>
    <w:rsid w:val="00CF09F1"/>
    <w:rsid w:val="00CF5CD8"/>
    <w:rsid w:val="00D13D99"/>
    <w:rsid w:val="00D41C70"/>
    <w:rsid w:val="00D435FC"/>
    <w:rsid w:val="00D43CE9"/>
    <w:rsid w:val="00D53357"/>
    <w:rsid w:val="00D57B10"/>
    <w:rsid w:val="00D64D8C"/>
    <w:rsid w:val="00D66040"/>
    <w:rsid w:val="00D73CA3"/>
    <w:rsid w:val="00D81B19"/>
    <w:rsid w:val="00DA7730"/>
    <w:rsid w:val="00DD1569"/>
    <w:rsid w:val="00E161E8"/>
    <w:rsid w:val="00E20E83"/>
    <w:rsid w:val="00E23EA3"/>
    <w:rsid w:val="00E27105"/>
    <w:rsid w:val="00E4355F"/>
    <w:rsid w:val="00EE2FE7"/>
    <w:rsid w:val="00F074FB"/>
    <w:rsid w:val="00F1202C"/>
    <w:rsid w:val="00F230DF"/>
    <w:rsid w:val="00F30A96"/>
    <w:rsid w:val="00F54F7A"/>
    <w:rsid w:val="00F57099"/>
    <w:rsid w:val="00F8552B"/>
    <w:rsid w:val="00F87716"/>
    <w:rsid w:val="00F907D2"/>
    <w:rsid w:val="00F90FA6"/>
    <w:rsid w:val="00F96349"/>
    <w:rsid w:val="00FD603E"/>
    <w:rsid w:val="00FF04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81C77"/>
  <w15:docId w15:val="{8C99833B-1202-4762-9494-6C149E2E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3C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3CB3"/>
    <w:pPr>
      <w:ind w:left="720"/>
      <w:contextualSpacing/>
    </w:pPr>
  </w:style>
  <w:style w:type="paragraph" w:styleId="Testofumetto">
    <w:name w:val="Balloon Text"/>
    <w:basedOn w:val="Normale"/>
    <w:link w:val="TestofumettoCarattere"/>
    <w:uiPriority w:val="99"/>
    <w:semiHidden/>
    <w:unhideWhenUsed/>
    <w:rsid w:val="000F3C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CB3"/>
    <w:rPr>
      <w:rFonts w:ascii="Tahoma" w:hAnsi="Tahoma" w:cs="Tahoma"/>
      <w:sz w:val="16"/>
      <w:szCs w:val="16"/>
    </w:rPr>
  </w:style>
  <w:style w:type="table" w:styleId="Grigliatabella">
    <w:name w:val="Table Grid"/>
    <w:basedOn w:val="Tabellanormale"/>
    <w:uiPriority w:val="59"/>
    <w:rsid w:val="005A3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A9191A"/>
    <w:rPr>
      <w:b/>
      <w:bCs/>
    </w:rPr>
  </w:style>
  <w:style w:type="character" w:customStyle="1" w:styleId="apple-converted-space">
    <w:name w:val="apple-converted-space"/>
    <w:basedOn w:val="Carpredefinitoparagrafo"/>
    <w:rsid w:val="00A9191A"/>
  </w:style>
  <w:style w:type="paragraph" w:styleId="Intestazione">
    <w:name w:val="header"/>
    <w:basedOn w:val="Normale"/>
    <w:link w:val="IntestazioneCarattere"/>
    <w:uiPriority w:val="99"/>
    <w:unhideWhenUsed/>
    <w:rsid w:val="00767A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7A45"/>
  </w:style>
  <w:style w:type="paragraph" w:styleId="Pidipagina">
    <w:name w:val="footer"/>
    <w:basedOn w:val="Normale"/>
    <w:link w:val="PidipaginaCarattere"/>
    <w:uiPriority w:val="99"/>
    <w:unhideWhenUsed/>
    <w:rsid w:val="00767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7A45"/>
  </w:style>
  <w:style w:type="character" w:styleId="Collegamentoipertestuale">
    <w:name w:val="Hyperlink"/>
    <w:basedOn w:val="Carpredefinitoparagrafo"/>
    <w:uiPriority w:val="99"/>
    <w:unhideWhenUsed/>
    <w:rsid w:val="00946051"/>
    <w:rPr>
      <w:color w:val="0000FF" w:themeColor="hyperlink"/>
      <w:u w:val="single"/>
    </w:rPr>
  </w:style>
  <w:style w:type="character" w:styleId="Menzione">
    <w:name w:val="Mention"/>
    <w:basedOn w:val="Carpredefinitoparagrafo"/>
    <w:uiPriority w:val="99"/>
    <w:semiHidden/>
    <w:unhideWhenUsed/>
    <w:rsid w:val="0094605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0766">
      <w:bodyDiv w:val="1"/>
      <w:marLeft w:val="0"/>
      <w:marRight w:val="0"/>
      <w:marTop w:val="0"/>
      <w:marBottom w:val="0"/>
      <w:divBdr>
        <w:top w:val="none" w:sz="0" w:space="0" w:color="auto"/>
        <w:left w:val="none" w:sz="0" w:space="0" w:color="auto"/>
        <w:bottom w:val="none" w:sz="0" w:space="0" w:color="auto"/>
        <w:right w:val="none" w:sz="0" w:space="0" w:color="auto"/>
      </w:divBdr>
    </w:div>
    <w:div w:id="474421145">
      <w:bodyDiv w:val="1"/>
      <w:marLeft w:val="0"/>
      <w:marRight w:val="0"/>
      <w:marTop w:val="0"/>
      <w:marBottom w:val="0"/>
      <w:divBdr>
        <w:top w:val="none" w:sz="0" w:space="0" w:color="auto"/>
        <w:left w:val="none" w:sz="0" w:space="0" w:color="auto"/>
        <w:bottom w:val="none" w:sz="0" w:space="0" w:color="auto"/>
        <w:right w:val="none" w:sz="0" w:space="0" w:color="auto"/>
      </w:divBdr>
    </w:div>
    <w:div w:id="21439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1594B-9E44-48CF-8C4C-60FD64B6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3815</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GIOELE</dc:creator>
  <cp:lastModifiedBy>Chiara Plumari</cp:lastModifiedBy>
  <cp:revision>17</cp:revision>
  <cp:lastPrinted>2017-05-24T12:12:00Z</cp:lastPrinted>
  <dcterms:created xsi:type="dcterms:W3CDTF">2015-05-15T13:51:00Z</dcterms:created>
  <dcterms:modified xsi:type="dcterms:W3CDTF">2021-11-11T13:34:00Z</dcterms:modified>
</cp:coreProperties>
</file>